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7F2C20" w:rsidRDefault="00D5179E" w:rsidP="0034466D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 w:rsidR="0034466D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 w:rsidR="0034466D">
        <w:rPr>
          <w:rFonts w:ascii="Trebuchet MS" w:eastAsia="Times New Roman" w:hAnsi="Trebuchet MS"/>
          <w:b/>
          <w:bCs/>
          <w:lang w:eastAsia="ro-RO"/>
        </w:rPr>
        <w:t>de execuție</w:t>
      </w:r>
      <w:r w:rsidR="0034466D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34466D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7F2C20">
        <w:rPr>
          <w:rFonts w:ascii="Trebuchet MS" w:hAnsi="Trebuchet MS"/>
          <w:b/>
        </w:rPr>
        <w:t>Referent</w:t>
      </w:r>
      <w:r w:rsidR="007F2C20" w:rsidRPr="00087B2F">
        <w:rPr>
          <w:rFonts w:ascii="Trebuchet MS" w:hAnsi="Trebuchet MS"/>
          <w:b/>
          <w:bCs/>
          <w:lang w:eastAsia="ro-RO"/>
        </w:rPr>
        <w:t>,</w:t>
      </w:r>
      <w:r w:rsidR="007F2C20">
        <w:rPr>
          <w:rFonts w:ascii="Trebuchet MS" w:hAnsi="Trebuchet MS"/>
          <w:b/>
          <w:bCs/>
          <w:lang w:eastAsia="ro-RO"/>
        </w:rPr>
        <w:t xml:space="preserve"> clasa III, grad profesional superior din cadrul Serviciului monitorizare proiecte – Direcția programe cu finanțare externă, </w:t>
      </w:r>
      <w:r w:rsidR="007F2C20" w:rsidRPr="00087B2F">
        <w:rPr>
          <w:rFonts w:ascii="Trebuchet MS" w:hAnsi="Trebuchet MS"/>
          <w:b/>
          <w:bCs/>
          <w:lang w:eastAsia="ro-RO"/>
        </w:rPr>
        <w:t>din cadrul Agenției Naționale a Funcționarilor Publice</w:t>
      </w:r>
    </w:p>
    <w:p w:rsidR="00D5179E" w:rsidRPr="00BC09AA" w:rsidRDefault="007F2C20" w:rsidP="0034466D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08.11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D5179E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D5179E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802102" w:rsidRPr="000876EA" w:rsidTr="008856C9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802102" w:rsidRPr="007F2C20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02102" w:rsidRPr="000876EA" w:rsidRDefault="007F2C20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47146</w:t>
            </w:r>
          </w:p>
        </w:tc>
        <w:tc>
          <w:tcPr>
            <w:tcW w:w="2626" w:type="dxa"/>
          </w:tcPr>
          <w:p w:rsidR="00802102" w:rsidRPr="000876EA" w:rsidRDefault="007F2C20" w:rsidP="00802102">
            <w:pPr>
              <w:rPr>
                <w:rFonts w:ascii="Trebuchet MS" w:hAnsi="Trebuchet MS"/>
                <w:sz w:val="22"/>
                <w:szCs w:val="22"/>
              </w:rPr>
            </w:pPr>
            <w:r w:rsidRPr="007F2C20">
              <w:rPr>
                <w:rFonts w:ascii="Trebuchet MS" w:hAnsi="Trebuchet MS"/>
                <w:sz w:val="22"/>
                <w:szCs w:val="22"/>
              </w:rPr>
              <w:t>Referent, clasa III, grad profesional superior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02102" w:rsidRDefault="00802102" w:rsidP="008D6FFD">
      <w:pPr>
        <w:jc w:val="both"/>
        <w:rPr>
          <w:rFonts w:ascii="Trebuchet MS" w:hAnsi="Trebuchet MS"/>
          <w:lang w:val="it-IT"/>
        </w:rPr>
      </w:pPr>
      <w:r w:rsidRPr="00802102">
        <w:rPr>
          <w:rFonts w:ascii="Trebuchet MS" w:hAnsi="Trebuchet MS"/>
          <w:lang w:val="it-IT"/>
        </w:rPr>
        <w:t xml:space="preserve">Afişat azi </w:t>
      </w:r>
      <w:r w:rsidR="007F2C20">
        <w:rPr>
          <w:rFonts w:ascii="Trebuchet MS" w:hAnsi="Trebuchet MS"/>
          <w:lang w:val="it-IT"/>
        </w:rPr>
        <w:t>08.11</w:t>
      </w:r>
      <w:r w:rsidR="008D6FFD" w:rsidRPr="00802102">
        <w:rPr>
          <w:rFonts w:ascii="Trebuchet MS" w:hAnsi="Trebuchet MS"/>
          <w:lang w:val="it-IT"/>
        </w:rPr>
        <w:t xml:space="preserve">.2021, ora </w:t>
      </w:r>
      <w:r w:rsidR="007F2C20">
        <w:rPr>
          <w:rFonts w:ascii="Trebuchet MS" w:hAnsi="Trebuchet MS"/>
          <w:lang w:val="it-IT"/>
        </w:rPr>
        <w:t>1</w:t>
      </w:r>
      <w:r w:rsidR="00773F3E">
        <w:rPr>
          <w:rFonts w:ascii="Trebuchet MS" w:hAnsi="Trebuchet MS"/>
          <w:lang w:val="it-IT"/>
        </w:rPr>
        <w:t>6</w:t>
      </w:r>
      <w:r w:rsidR="005D75F8">
        <w:rPr>
          <w:rFonts w:ascii="Trebuchet MS" w:hAnsi="Trebuchet MS"/>
          <w:lang w:val="it-IT"/>
        </w:rPr>
        <w:t>.0</w:t>
      </w:r>
      <w:r w:rsidR="007F2C20">
        <w:rPr>
          <w:rFonts w:ascii="Trebuchet MS" w:hAnsi="Trebuchet MS"/>
          <w:lang w:val="it-IT"/>
        </w:rPr>
        <w:t>0</w:t>
      </w:r>
      <w:r w:rsidR="008D6FFD" w:rsidRPr="00802102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A24808" w:rsidRDefault="00A24808" w:rsidP="00A24808">
      <w:pPr>
        <w:jc w:val="both"/>
        <w:rPr>
          <w:rFonts w:ascii="Trebuchet MS" w:hAnsi="Trebuchet MS"/>
        </w:rPr>
      </w:pPr>
      <w:r w:rsidRPr="00802102">
        <w:rPr>
          <w:rFonts w:ascii="Trebuchet MS" w:hAnsi="Trebuchet MS"/>
          <w:lang w:val="it-IT"/>
        </w:rPr>
        <w:t xml:space="preserve">Candidații declarați </w:t>
      </w:r>
      <w:r w:rsidRPr="00802102">
        <w:rPr>
          <w:rFonts w:ascii="Trebuchet MS" w:hAnsi="Trebuchet MS"/>
          <w:lang w:val="en-US"/>
        </w:rPr>
        <w:t xml:space="preserve">“Admis” se </w:t>
      </w:r>
      <w:r w:rsidRPr="00802102">
        <w:rPr>
          <w:rFonts w:ascii="Trebuchet MS" w:hAnsi="Trebuchet MS"/>
        </w:rPr>
        <w:t xml:space="preserve">pot prezenta pentru susținerea </w:t>
      </w:r>
      <w:r w:rsidRPr="00A24808">
        <w:rPr>
          <w:rFonts w:ascii="Trebuchet MS" w:hAnsi="Trebuchet MS"/>
        </w:rPr>
        <w:t>probei suplimentare  pentru testarea cunoștințelor de operare pe calculator</w:t>
      </w:r>
      <w:r w:rsidRPr="00802102">
        <w:rPr>
          <w:rFonts w:ascii="Trebuchet MS" w:hAnsi="Trebuchet MS"/>
        </w:rPr>
        <w:t xml:space="preserve"> în data de </w:t>
      </w:r>
      <w:r>
        <w:rPr>
          <w:rFonts w:ascii="Trebuchet MS" w:hAnsi="Trebuchet MS"/>
        </w:rPr>
        <w:t>1</w:t>
      </w:r>
      <w:r>
        <w:rPr>
          <w:rFonts w:ascii="Trebuchet MS" w:hAnsi="Trebuchet MS"/>
        </w:rPr>
        <w:t>5</w:t>
      </w:r>
      <w:r>
        <w:rPr>
          <w:rFonts w:ascii="Trebuchet MS" w:hAnsi="Trebuchet MS"/>
        </w:rPr>
        <w:t>.11</w:t>
      </w:r>
      <w:r w:rsidRPr="00802102">
        <w:rPr>
          <w:rFonts w:ascii="Trebuchet MS" w:hAnsi="Trebuchet MS"/>
        </w:rPr>
        <w:t xml:space="preserve">.2021, la ora </w:t>
      </w:r>
      <w:r>
        <w:rPr>
          <w:rFonts w:ascii="Trebuchet MS" w:hAnsi="Trebuchet MS"/>
        </w:rPr>
        <w:t>09</w:t>
      </w:r>
      <w:r w:rsidRPr="00802102">
        <w:rPr>
          <w:rFonts w:ascii="Trebuchet MS" w:hAnsi="Trebuchet MS"/>
        </w:rPr>
        <w:t xml:space="preserve">.00, la sediul Agenției Naționale a Funcționarilor Publici. </w:t>
      </w:r>
    </w:p>
    <w:p w:rsidR="00202D5B" w:rsidRPr="00802102" w:rsidRDefault="00202D5B" w:rsidP="00D5179E">
      <w:pPr>
        <w:jc w:val="both"/>
        <w:rPr>
          <w:rFonts w:ascii="Trebuchet MS" w:hAnsi="Trebuchet MS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bookmarkStart w:id="0" w:name="_GoBack"/>
      <w:bookmarkEnd w:id="0"/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7F2C20" w:rsidP="0012348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Bogdan IANU</w:t>
      </w:r>
      <w:r w:rsidR="00123483">
        <w:rPr>
          <w:rFonts w:ascii="Trebuchet MS" w:hAnsi="Trebuchet MS"/>
          <w:lang w:val="fr-FR"/>
        </w:rPr>
        <w:t>, expert</w:t>
      </w:r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DD" w:rsidRDefault="00827DDD">
      <w:r>
        <w:separator/>
      </w:r>
    </w:p>
  </w:endnote>
  <w:endnote w:type="continuationSeparator" w:id="0">
    <w:p w:rsidR="00827DDD" w:rsidRDefault="0082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76E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73F3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347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2480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735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DD" w:rsidRDefault="00827DDD">
      <w:r>
        <w:separator/>
      </w:r>
    </w:p>
  </w:footnote>
  <w:footnote w:type="continuationSeparator" w:id="0">
    <w:p w:rsidR="00827DDD" w:rsidRDefault="0082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27DD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6E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75F8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3F3E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2C20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27DD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808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8777B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6B8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6DCE9A"/>
  <w15:docId w15:val="{2861CE57-F8E6-4CFC-BBEE-3BB0E8F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B970-BBC7-491E-8C54-84CD5475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Bogdan Ianu Nicolae</cp:lastModifiedBy>
  <cp:revision>34</cp:revision>
  <cp:lastPrinted>2021-11-08T12:56:00Z</cp:lastPrinted>
  <dcterms:created xsi:type="dcterms:W3CDTF">2021-04-22T10:10:00Z</dcterms:created>
  <dcterms:modified xsi:type="dcterms:W3CDTF">2021-11-08T13:17:00Z</dcterms:modified>
</cp:coreProperties>
</file>